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2C" w:rsidRPr="00A2212C" w:rsidRDefault="00D96A5D" w:rsidP="00A2212C">
      <w:pPr>
        <w:rPr>
          <w:rFonts w:ascii="Calibri" w:hAnsi="Calibri"/>
          <w:sz w:val="40"/>
          <w:szCs w:val="40"/>
          <w:shd w:val="clear" w:color="auto" w:fill="0070C0"/>
        </w:rPr>
      </w:pPr>
      <w:r>
        <w:rPr>
          <w:rFonts w:hint="eastAsia"/>
          <w:sz w:val="48"/>
          <w:shd w:val="clear" w:color="auto" w:fill="0070C0"/>
        </w:rPr>
        <w:t xml:space="preserve"> </w:t>
      </w:r>
      <w:r w:rsidRPr="00975BB3">
        <w:rPr>
          <w:rFonts w:ascii="Calibri" w:hAnsi="Calibri" w:cs="Times New Roman"/>
          <w:color w:val="FFFFFF" w:themeColor="background1"/>
          <w:sz w:val="40"/>
          <w:szCs w:val="40"/>
          <w:shd w:val="clear" w:color="auto" w:fill="0070C0"/>
        </w:rPr>
        <w:t>Review</w:t>
      </w:r>
      <w:r>
        <w:rPr>
          <w:rFonts w:ascii="Calibri" w:hAnsi="Calibri" w:cs="Times New Roman" w:hint="eastAsia"/>
          <w:color w:val="FFFFFF" w:themeColor="background1"/>
          <w:sz w:val="40"/>
          <w:szCs w:val="40"/>
          <w:shd w:val="clear" w:color="auto" w:fill="0070C0"/>
        </w:rPr>
        <w:t xml:space="preserve"> of</w:t>
      </w:r>
      <w:r w:rsidRPr="00975BB3">
        <w:rPr>
          <w:rFonts w:ascii="Calibri" w:hAnsi="Calibri" w:cs="Times New Roman"/>
          <w:color w:val="FFFFFF" w:themeColor="background1"/>
          <w:sz w:val="40"/>
          <w:szCs w:val="40"/>
          <w:shd w:val="clear" w:color="auto" w:fill="0070C0"/>
        </w:rPr>
        <w:t xml:space="preserve"> </w:t>
      </w:r>
      <w:r>
        <w:rPr>
          <w:rFonts w:ascii="Calibri" w:hAnsi="Calibri" w:cs="Times New Roman" w:hint="eastAsia"/>
          <w:color w:val="FFFFFF" w:themeColor="background1"/>
          <w:sz w:val="40"/>
          <w:szCs w:val="40"/>
          <w:shd w:val="clear" w:color="auto" w:fill="0070C0"/>
        </w:rPr>
        <w:t xml:space="preserve">Abstract </w:t>
      </w:r>
      <w:r w:rsidRPr="00975BB3">
        <w:rPr>
          <w:rFonts w:ascii="Calibri" w:hAnsi="Calibri" w:cs="Times New Roman"/>
          <w:color w:val="FFFFFF" w:themeColor="background1"/>
          <w:sz w:val="40"/>
          <w:szCs w:val="40"/>
          <w:shd w:val="clear" w:color="auto" w:fill="0070C0"/>
        </w:rPr>
        <w:t>Submission</w:t>
      </w:r>
      <w:r>
        <w:rPr>
          <w:rFonts w:ascii="Calibri" w:hAnsi="Calibri" w:cs="Times New Roman" w:hint="eastAsia"/>
          <w:color w:val="FFFFFF" w:themeColor="background1"/>
          <w:sz w:val="40"/>
          <w:szCs w:val="40"/>
          <w:shd w:val="clear" w:color="auto" w:fill="0070C0"/>
        </w:rPr>
        <w:t>s for Papers of General Session</w:t>
      </w:r>
      <w:r w:rsidR="000D1DB1">
        <w:rPr>
          <w:rFonts w:ascii="Calibri" w:hAnsi="Calibri" w:cs="Times New Roman" w:hint="eastAsia"/>
          <w:color w:val="FFFFFF" w:themeColor="background1"/>
          <w:sz w:val="40"/>
          <w:szCs w:val="40"/>
          <w:shd w:val="clear" w:color="auto" w:fill="0070C0"/>
        </w:rPr>
        <w:t xml:space="preserve"> by 2014/10/30</w:t>
      </w:r>
      <w:r>
        <w:rPr>
          <w:rFonts w:ascii="Calibri" w:hAnsi="Calibri" w:cs="Times New Roman" w:hint="eastAsia"/>
          <w:color w:val="FFFFFF" w:themeColor="background1"/>
          <w:sz w:val="40"/>
          <w:szCs w:val="40"/>
          <w:shd w:val="clear" w:color="auto" w:fill="0070C0"/>
        </w:rPr>
        <w:t xml:space="preserve"> </w:t>
      </w:r>
      <w:r w:rsidRPr="00975BB3">
        <w:rPr>
          <w:rFonts w:ascii="Calibri" w:hAnsi="Calibri" w:cs="Times New Roman"/>
          <w:color w:val="FFFFFF" w:themeColor="background1"/>
          <w:sz w:val="40"/>
          <w:szCs w:val="40"/>
          <w:shd w:val="clear" w:color="auto" w:fill="0070C0"/>
        </w:rPr>
        <w:t xml:space="preserve"> </w:t>
      </w:r>
      <w:r w:rsidR="006A7030">
        <w:rPr>
          <w:rFonts w:ascii="Calibri" w:hAnsi="Calibri"/>
          <w:sz w:val="40"/>
          <w:szCs w:val="40"/>
          <w:shd w:val="clear" w:color="auto" w:fill="0070C0"/>
        </w:rPr>
        <w:t xml:space="preserve">  </w:t>
      </w:r>
    </w:p>
    <w:p w:rsidR="00A2212C" w:rsidRDefault="00A2212C" w:rsidP="00A2212C">
      <w:pPr>
        <w:ind w:left="41"/>
        <w:rPr>
          <w:rFonts w:ascii="Calibri" w:hAnsi="Calibri"/>
          <w:sz w:val="40"/>
          <w:szCs w:val="40"/>
          <w:shd w:val="clear" w:color="auto" w:fill="0070C0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8300"/>
      </w:tblGrid>
      <w:tr w:rsidR="00A2212C" w:rsidTr="008100AD">
        <w:trPr>
          <w:trHeight w:val="2592"/>
        </w:trPr>
        <w:tc>
          <w:tcPr>
            <w:tcW w:w="12474" w:type="dxa"/>
          </w:tcPr>
          <w:p w:rsidR="008100AD" w:rsidRDefault="008100AD" w:rsidP="008100AD">
            <w:pPr>
              <w:jc w:val="left"/>
              <w:rPr>
                <w:b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Title of Paper</w:t>
            </w:r>
            <w:r w:rsidR="00A2212C" w:rsidRPr="0000754F">
              <w:rPr>
                <w:rFonts w:ascii="Times New Roman" w:eastAsia="ＭＳ 明朝" w:hAnsi="Times New Roman" w:cs="Times New Roman"/>
                <w:b/>
                <w:sz w:val="22"/>
              </w:rPr>
              <w:t xml:space="preserve">: </w:t>
            </w:r>
            <w:r w:rsidRPr="00D713C8">
              <w:rPr>
                <w:rFonts w:hint="eastAsia"/>
                <w:b/>
              </w:rPr>
              <w:t>(20 words maximum length)</w:t>
            </w:r>
            <w:r>
              <w:rPr>
                <w:rFonts w:hint="eastAsia"/>
                <w:b/>
              </w:rPr>
              <w:t>:</w:t>
            </w:r>
          </w:p>
          <w:p w:rsidR="008100AD" w:rsidRPr="00A44C10" w:rsidRDefault="008100AD" w:rsidP="008100AD">
            <w:pPr>
              <w:ind w:firstLineChars="100" w:firstLine="211"/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A Sample for the Title of Paper of The International Conference on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Artificial Life and Robotics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201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>5</w:t>
            </w:r>
          </w:p>
          <w:p w:rsidR="008100AD" w:rsidRPr="00301C36" w:rsidRDefault="008100AD" w:rsidP="008100AD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100AD" w:rsidRPr="000E680F" w:rsidRDefault="008100AD" w:rsidP="008100AD">
            <w:pPr>
              <w:ind w:firstLineChars="100" w:firstLine="221"/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  <w:sz w:val="22"/>
              </w:rPr>
              <w:t xml:space="preserve">Author(s): 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I.M. Author and U.R. Coauthor, </w:t>
            </w:r>
            <w:r w:rsidRPr="000E680F">
              <w:rPr>
                <w:rFonts w:ascii="Times New Roman" w:eastAsia="ＭＳ 明朝" w:hAnsi="Times New Roman" w:cs="Times New Roman"/>
                <w:b/>
              </w:rPr>
              <w:t>ICAROB University</w:t>
            </w:r>
          </w:p>
          <w:p w:rsidR="00A2212C" w:rsidRPr="0000754F" w:rsidRDefault="00A2212C" w:rsidP="00A2212C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A2212C" w:rsidRDefault="00A2212C" w:rsidP="00A2212C">
            <w:pPr>
              <w:ind w:left="41" w:firstLine="214"/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Address / Affiliation:</w:t>
            </w:r>
          </w:p>
          <w:p w:rsidR="00A2212C" w:rsidRDefault="00A2212C" w:rsidP="00A2212C">
            <w:pPr>
              <w:ind w:left="41" w:firstLine="214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A2212C" w:rsidRPr="00A2212C" w:rsidRDefault="00A2212C" w:rsidP="00A2212C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Tel: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 xml:space="preserve">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Fax: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E-mail:</w:t>
            </w:r>
          </w:p>
        </w:tc>
      </w:tr>
      <w:tr w:rsidR="00534256" w:rsidTr="008100AD">
        <w:trPr>
          <w:trHeight w:val="447"/>
        </w:trPr>
        <w:tc>
          <w:tcPr>
            <w:tcW w:w="12474" w:type="dxa"/>
            <w:tcBorders>
              <w:bottom w:val="nil"/>
            </w:tcBorders>
          </w:tcPr>
          <w:p w:rsidR="00534256" w:rsidRPr="007417A7" w:rsidRDefault="00534256" w:rsidP="00A2212C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</w:tc>
      </w:tr>
    </w:tbl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531DB1" w:rsidRPr="0000754F" w:rsidTr="00531DB1">
        <w:trPr>
          <w:trHeight w:val="494"/>
        </w:trPr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531DB1" w:rsidRPr="006C432B" w:rsidRDefault="00531DB1" w:rsidP="00531DB1">
            <w:pPr>
              <w:rPr>
                <w:rFonts w:ascii="Century" w:eastAsia="ＭＳ 明朝" w:hAnsi="Century" w:cs="Times New Roman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Title</w:t>
            </w:r>
            <w:bookmarkStart w:id="0" w:name="_GoBack"/>
            <w:bookmarkEnd w:id="0"/>
            <w:r>
              <w:rPr>
                <w:rFonts w:ascii="Times New Roman" w:eastAsia="ＭＳ 明朝" w:hAnsi="Times New Roman" w:cs="Times New Roman"/>
                <w:b/>
                <w:sz w:val="22"/>
              </w:rPr>
              <w:t>’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s </w:t>
            </w:r>
            <w:r w:rsidRPr="00131FA7">
              <w:rPr>
                <w:rFonts w:ascii="Times New Roman" w:hAnsi="Times New Roman" w:cs="Times New Roman"/>
                <w:b/>
                <w:sz w:val="22"/>
              </w:rPr>
              <w:t xml:space="preserve">Review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of </w:t>
            </w:r>
            <w:r w:rsidRPr="006C432B">
              <w:rPr>
                <w:rFonts w:ascii="Times New Roman" w:eastAsia="ＭＳ 明朝" w:hAnsi="Times New Roman" w:cs="Times New Roman"/>
                <w:b/>
                <w:sz w:val="22"/>
              </w:rPr>
              <w:t>Abstract (400-600 words)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>:</w:t>
            </w:r>
            <w:r w:rsidRPr="006C432B">
              <w:rPr>
                <w:rFonts w:ascii="Century" w:eastAsia="ＭＳ 明朝" w:hAnsi="Century" w:cs="Times New Roman"/>
              </w:rPr>
              <w:t xml:space="preserve"> </w:t>
            </w:r>
          </w:p>
        </w:tc>
      </w:tr>
      <w:tr w:rsidR="00531DB1" w:rsidRPr="0000754F" w:rsidTr="00531DB1">
        <w:trPr>
          <w:trHeight w:val="494"/>
        </w:trPr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531DB1" w:rsidRPr="0000754F" w:rsidRDefault="00531DB1" w:rsidP="005B35BB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131FA7">
              <w:rPr>
                <w:rFonts w:ascii="Times New Roman" w:hAnsi="Times New Roman" w:cs="Times New Roman"/>
                <w:b/>
                <w:sz w:val="22"/>
              </w:rPr>
              <w:t>Same</w:t>
            </w:r>
            <w:r w:rsidRPr="00131FA7">
              <w:rPr>
                <w:rFonts w:ascii="Times New Roman" w:hAnsi="Times New Roman" w:cs="Times New Roman" w:hint="eastAsia"/>
                <w:b/>
                <w:sz w:val="22"/>
              </w:rPr>
              <w:t xml:space="preserve"> as each title</w:t>
            </w:r>
          </w:p>
        </w:tc>
      </w:tr>
    </w:tbl>
    <w:p w:rsidR="00A2212C" w:rsidRPr="00975BB3" w:rsidRDefault="00A2212C" w:rsidP="00A2212C">
      <w:pPr>
        <w:ind w:left="41"/>
        <w:rPr>
          <w:rFonts w:ascii="Calibri" w:hAnsi="Calibri"/>
          <w:sz w:val="40"/>
          <w:szCs w:val="40"/>
          <w:shd w:val="clear" w:color="auto" w:fill="0070C0"/>
        </w:rPr>
      </w:pPr>
    </w:p>
    <w:sectPr w:rsidR="00A2212C" w:rsidRPr="00975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71" w:rsidRDefault="009A6971" w:rsidP="0080197E">
      <w:r>
        <w:separator/>
      </w:r>
    </w:p>
  </w:endnote>
  <w:endnote w:type="continuationSeparator" w:id="0">
    <w:p w:rsidR="009A6971" w:rsidRDefault="009A6971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71" w:rsidRDefault="009A6971" w:rsidP="0080197E">
      <w:r>
        <w:separator/>
      </w:r>
    </w:p>
  </w:footnote>
  <w:footnote w:type="continuationSeparator" w:id="0">
    <w:p w:rsidR="009A6971" w:rsidRDefault="009A6971" w:rsidP="0080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3"/>
    <w:rsid w:val="000D1DB1"/>
    <w:rsid w:val="00111EF1"/>
    <w:rsid w:val="00307304"/>
    <w:rsid w:val="00531DB1"/>
    <w:rsid w:val="00534256"/>
    <w:rsid w:val="006A7030"/>
    <w:rsid w:val="006D4B9D"/>
    <w:rsid w:val="007417A7"/>
    <w:rsid w:val="0079206D"/>
    <w:rsid w:val="0080197E"/>
    <w:rsid w:val="008100AD"/>
    <w:rsid w:val="008B0416"/>
    <w:rsid w:val="009A6971"/>
    <w:rsid w:val="00A2212C"/>
    <w:rsid w:val="00AC42F1"/>
    <w:rsid w:val="00D96A5D"/>
    <w:rsid w:val="00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97E"/>
  </w:style>
  <w:style w:type="paragraph" w:styleId="a5">
    <w:name w:val="footer"/>
    <w:basedOn w:val="a"/>
    <w:link w:val="a6"/>
    <w:uiPriority w:val="99"/>
    <w:unhideWhenUsed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97E"/>
  </w:style>
  <w:style w:type="table" w:styleId="a7">
    <w:name w:val="Table Grid"/>
    <w:basedOn w:val="a1"/>
    <w:uiPriority w:val="59"/>
    <w:rsid w:val="00A2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97E"/>
  </w:style>
  <w:style w:type="paragraph" w:styleId="a5">
    <w:name w:val="footer"/>
    <w:basedOn w:val="a"/>
    <w:link w:val="a6"/>
    <w:uiPriority w:val="99"/>
    <w:unhideWhenUsed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97E"/>
  </w:style>
  <w:style w:type="table" w:styleId="a7">
    <w:name w:val="Table Grid"/>
    <w:basedOn w:val="a1"/>
    <w:uiPriority w:val="59"/>
    <w:rsid w:val="00A2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AROB2012</cp:lastModifiedBy>
  <cp:revision>10</cp:revision>
  <dcterms:created xsi:type="dcterms:W3CDTF">2014-10-15T09:30:00Z</dcterms:created>
  <dcterms:modified xsi:type="dcterms:W3CDTF">2014-10-15T13:42:00Z</dcterms:modified>
</cp:coreProperties>
</file>